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D80FB5">
        <w:rPr>
          <w:sz w:val="27"/>
          <w:szCs w:val="27"/>
        </w:rPr>
        <w:t>417</w:t>
      </w:r>
      <w:r w:rsidRPr="004F7AAE">
        <w:rPr>
          <w:sz w:val="27"/>
          <w:szCs w:val="27"/>
        </w:rPr>
        <w:t>-170</w:t>
      </w:r>
      <w:r w:rsidR="00D80FB5">
        <w:rPr>
          <w:sz w:val="27"/>
          <w:szCs w:val="27"/>
        </w:rPr>
        <w:t>1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D80FB5">
        <w:rPr>
          <w:sz w:val="27"/>
          <w:szCs w:val="27"/>
        </w:rPr>
        <w:t>17-</w:t>
      </w:r>
      <w:r w:rsidRPr="004F7AAE">
        <w:rPr>
          <w:sz w:val="27"/>
          <w:szCs w:val="27"/>
        </w:rPr>
        <w:t>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D80FB5">
        <w:rPr>
          <w:sz w:val="27"/>
          <w:szCs w:val="27"/>
        </w:rPr>
        <w:t>2012-41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</w:t>
      </w:r>
      <w:r w:rsidR="00D80FB5">
        <w:rPr>
          <w:sz w:val="27"/>
          <w:szCs w:val="27"/>
        </w:rPr>
        <w:t>06 июня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>И.о. мирового судьи судебного участка №</w:t>
      </w:r>
      <w:r w:rsidR="00D80FB5">
        <w:rPr>
          <w:sz w:val="27"/>
          <w:szCs w:val="27"/>
        </w:rPr>
        <w:t>1</w:t>
      </w:r>
      <w:r w:rsidRPr="00D95912">
        <w:rPr>
          <w:sz w:val="27"/>
          <w:szCs w:val="27"/>
        </w:rPr>
        <w:t xml:space="preserve"> мировой судья судебного участка № </w:t>
      </w:r>
      <w:r w:rsidR="00D80FB5">
        <w:rPr>
          <w:sz w:val="27"/>
          <w:szCs w:val="27"/>
        </w:rPr>
        <w:t>3</w:t>
      </w:r>
      <w:r w:rsidRPr="00D95912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="00D80FB5">
        <w:rPr>
          <w:sz w:val="27"/>
          <w:szCs w:val="27"/>
        </w:rPr>
        <w:t>Филяева Е.М.</w:t>
      </w:r>
      <w:r w:rsidRPr="00D95912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5F4437" w:rsidP="0083271F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D80FB5">
        <w:rPr>
          <w:sz w:val="27"/>
          <w:szCs w:val="27"/>
        </w:rPr>
        <w:t>Ганган Виолетты Леонидовны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BC642E">
        <w:rPr>
          <w:sz w:val="27"/>
          <w:szCs w:val="27"/>
        </w:rPr>
        <w:t>-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D95912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80FB5" w:rsidRPr="004F7AAE" w:rsidP="0083271F">
      <w:pPr>
        <w:ind w:firstLine="567"/>
        <w:jc w:val="both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853DA4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11.</w:t>
      </w:r>
      <w:r w:rsidR="00D80FB5">
        <w:rPr>
          <w:sz w:val="27"/>
          <w:szCs w:val="27"/>
        </w:rPr>
        <w:t>05</w:t>
      </w:r>
      <w:r>
        <w:rPr>
          <w:sz w:val="27"/>
          <w:szCs w:val="27"/>
        </w:rPr>
        <w:t>.2024</w:t>
      </w:r>
      <w:r w:rsidRPr="004F7AAE">
        <w:rPr>
          <w:sz w:val="27"/>
          <w:szCs w:val="27"/>
        </w:rPr>
        <w:t xml:space="preserve"> в </w:t>
      </w:r>
      <w:r w:rsidR="00D80FB5">
        <w:rPr>
          <w:sz w:val="27"/>
          <w:szCs w:val="27"/>
        </w:rPr>
        <w:t>09</w:t>
      </w:r>
      <w:r w:rsidRPr="004F7AAE" w:rsidR="008B1091">
        <w:rPr>
          <w:sz w:val="27"/>
          <w:szCs w:val="27"/>
        </w:rPr>
        <w:t xml:space="preserve"> час. </w:t>
      </w:r>
      <w:r w:rsidR="00D80FB5">
        <w:rPr>
          <w:sz w:val="27"/>
          <w:szCs w:val="27"/>
        </w:rPr>
        <w:t>34</w:t>
      </w:r>
      <w:r w:rsidRPr="004F7AAE">
        <w:rPr>
          <w:sz w:val="27"/>
          <w:szCs w:val="27"/>
        </w:rPr>
        <w:t xml:space="preserve"> мин.</w:t>
      </w:r>
      <w:r w:rsidRPr="004F7AAE" w:rsidR="00AC1DBB">
        <w:rPr>
          <w:sz w:val="27"/>
          <w:szCs w:val="27"/>
        </w:rPr>
        <w:t xml:space="preserve"> в г. Когалыме </w:t>
      </w:r>
      <w:r w:rsidR="00D80FB5">
        <w:rPr>
          <w:sz w:val="27"/>
          <w:szCs w:val="27"/>
        </w:rPr>
        <w:t>по пр-кт Нефтяников д. 13/1</w:t>
      </w:r>
      <w:r w:rsidRPr="004F7AAE" w:rsidR="007637FD">
        <w:rPr>
          <w:sz w:val="27"/>
          <w:szCs w:val="27"/>
        </w:rPr>
        <w:t>,</w:t>
      </w:r>
      <w:r w:rsidRPr="004F7AAE" w:rsidR="00AE2D4D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водитель </w:t>
      </w:r>
      <w:r w:rsidR="00D80FB5">
        <w:rPr>
          <w:sz w:val="27"/>
          <w:szCs w:val="27"/>
        </w:rPr>
        <w:t>Ганган В.Л.</w:t>
      </w:r>
      <w:r w:rsidRPr="004F7AAE">
        <w:rPr>
          <w:sz w:val="27"/>
          <w:szCs w:val="27"/>
        </w:rPr>
        <w:t xml:space="preserve">, управляя транспортным средством </w:t>
      </w:r>
      <w:r w:rsidRPr="00BC642E" w:rsidR="00BC642E">
        <w:rPr>
          <w:sz w:val="27"/>
          <w:szCs w:val="27"/>
        </w:rPr>
        <w:t>*</w:t>
      </w:r>
      <w:r w:rsidRPr="004F7AAE" w:rsidR="007637FD">
        <w:rPr>
          <w:sz w:val="27"/>
          <w:szCs w:val="27"/>
        </w:rPr>
        <w:t xml:space="preserve">, </w:t>
      </w:r>
      <w:r w:rsidRPr="004F7AAE" w:rsidR="005F4437">
        <w:rPr>
          <w:sz w:val="27"/>
          <w:szCs w:val="27"/>
        </w:rPr>
        <w:t>соверш</w:t>
      </w:r>
      <w:r w:rsidRPr="004F7AAE" w:rsidR="00D37273">
        <w:rPr>
          <w:sz w:val="27"/>
          <w:szCs w:val="27"/>
        </w:rPr>
        <w:t>ил</w:t>
      </w:r>
      <w:r w:rsidR="00D95912">
        <w:rPr>
          <w:sz w:val="27"/>
          <w:szCs w:val="27"/>
        </w:rPr>
        <w:t>а</w:t>
      </w:r>
      <w:r w:rsidRPr="004F7AAE" w:rsidR="00D37273">
        <w:rPr>
          <w:sz w:val="27"/>
          <w:szCs w:val="27"/>
        </w:rPr>
        <w:t xml:space="preserve"> </w:t>
      </w:r>
      <w:r w:rsidRPr="004F7AAE" w:rsidR="005F4437">
        <w:rPr>
          <w:sz w:val="27"/>
          <w:szCs w:val="27"/>
        </w:rPr>
        <w:t>обгон</w:t>
      </w:r>
      <w:r w:rsidR="00D95912">
        <w:rPr>
          <w:sz w:val="27"/>
          <w:szCs w:val="27"/>
        </w:rPr>
        <w:t xml:space="preserve"> </w:t>
      </w:r>
      <w:r w:rsidR="00D80FB5">
        <w:rPr>
          <w:sz w:val="27"/>
          <w:szCs w:val="27"/>
        </w:rPr>
        <w:t xml:space="preserve">транспортного средства в </w:t>
      </w:r>
      <w:r>
        <w:rPr>
          <w:sz w:val="27"/>
          <w:szCs w:val="27"/>
        </w:rPr>
        <w:t xml:space="preserve">зоне действия </w:t>
      </w:r>
      <w:r w:rsidRPr="004F7AAE">
        <w:rPr>
          <w:sz w:val="27"/>
          <w:szCs w:val="27"/>
        </w:rPr>
        <w:t xml:space="preserve">дорожного знака 3.20 «Обгон запрещен» </w:t>
      </w:r>
      <w:r>
        <w:rPr>
          <w:sz w:val="27"/>
          <w:szCs w:val="27"/>
        </w:rPr>
        <w:t>с выездом на полосу, предназначенн</w:t>
      </w:r>
      <w:r w:rsidR="00853DA4">
        <w:rPr>
          <w:sz w:val="27"/>
          <w:szCs w:val="27"/>
        </w:rPr>
        <w:t>ой</w:t>
      </w:r>
      <w:r>
        <w:rPr>
          <w:sz w:val="27"/>
          <w:szCs w:val="27"/>
        </w:rPr>
        <w:t xml:space="preserve"> для </w:t>
      </w:r>
      <w:r w:rsidRPr="00853DA4">
        <w:rPr>
          <w:sz w:val="27"/>
          <w:szCs w:val="27"/>
        </w:rPr>
        <w:t>встречного движения</w:t>
      </w:r>
      <w:r w:rsidRPr="00853DA4" w:rsidR="00D95912">
        <w:rPr>
          <w:sz w:val="27"/>
          <w:szCs w:val="27"/>
        </w:rPr>
        <w:t xml:space="preserve">, </w:t>
      </w:r>
      <w:r w:rsidRPr="00853DA4" w:rsidR="00D80FB5">
        <w:rPr>
          <w:sz w:val="27"/>
          <w:szCs w:val="27"/>
        </w:rPr>
        <w:t xml:space="preserve">с последующим возвращением на ранее занимаемую полосу, </w:t>
      </w:r>
      <w:r w:rsidRPr="00853DA4" w:rsidR="00D83490">
        <w:rPr>
          <w:sz w:val="27"/>
          <w:szCs w:val="27"/>
        </w:rPr>
        <w:t>нарушив п.1.3 ПДД РФ,</w:t>
      </w:r>
    </w:p>
    <w:p w:rsidR="007637FD" w:rsidRPr="00853DA4" w:rsidP="00510A7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853DA4">
        <w:rPr>
          <w:sz w:val="26"/>
          <w:szCs w:val="26"/>
        </w:rPr>
        <w:t>Ганган В.Л.</w:t>
      </w:r>
      <w:r w:rsidRPr="00853DA4" w:rsidR="005023B9">
        <w:rPr>
          <w:sz w:val="26"/>
          <w:szCs w:val="26"/>
        </w:rPr>
        <w:t xml:space="preserve"> на рассмотрение дела не явилась, о месте и времени рассмотрения дела извещалась в надлежащем порядке. При указанных обстоятельствах, в соответствии с ч. 2 ст. 25.1 КоАП РФ, мировой судья считает возможным рассмотреть дело в её отсутствие по имеющимся материалам дела.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53DA4">
        <w:rPr>
          <w:sz w:val="27"/>
          <w:szCs w:val="27"/>
        </w:rPr>
        <w:t>Мировой судья,</w:t>
      </w:r>
      <w:r w:rsidRPr="00853DA4" w:rsidR="00AC42D2">
        <w:rPr>
          <w:sz w:val="27"/>
          <w:szCs w:val="27"/>
        </w:rPr>
        <w:t xml:space="preserve"> </w:t>
      </w:r>
      <w:r w:rsidRPr="00853DA4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853DA4" w:rsidR="004B3F72">
        <w:rPr>
          <w:sz w:val="27"/>
          <w:szCs w:val="27"/>
        </w:rPr>
        <w:t>3</w:t>
      </w:r>
      <w:r w:rsidRPr="00853DA4" w:rsidR="00D83490">
        <w:rPr>
          <w:sz w:val="27"/>
          <w:szCs w:val="27"/>
        </w:rPr>
        <w:t>8</w:t>
      </w:r>
      <w:r w:rsidRPr="00853DA4" w:rsidR="00D80FB5">
        <w:rPr>
          <w:sz w:val="27"/>
          <w:szCs w:val="27"/>
        </w:rPr>
        <w:t>7622</w:t>
      </w:r>
      <w:r w:rsidRPr="00853DA4" w:rsidR="00D95912">
        <w:rPr>
          <w:sz w:val="27"/>
          <w:szCs w:val="27"/>
        </w:rPr>
        <w:t xml:space="preserve"> </w:t>
      </w:r>
      <w:r w:rsidRPr="00853DA4">
        <w:rPr>
          <w:sz w:val="27"/>
          <w:szCs w:val="27"/>
        </w:rPr>
        <w:t xml:space="preserve">об административном правонарушении от </w:t>
      </w:r>
      <w:r w:rsidRPr="00853DA4" w:rsidR="00D80FB5">
        <w:rPr>
          <w:sz w:val="27"/>
          <w:szCs w:val="27"/>
        </w:rPr>
        <w:t>15</w:t>
      </w:r>
      <w:r w:rsidRPr="00853DA4" w:rsidR="007C5BBC">
        <w:rPr>
          <w:sz w:val="27"/>
          <w:szCs w:val="27"/>
        </w:rPr>
        <w:t>.0</w:t>
      </w:r>
      <w:r w:rsidRPr="00853DA4" w:rsidR="00D80FB5">
        <w:rPr>
          <w:sz w:val="27"/>
          <w:szCs w:val="27"/>
        </w:rPr>
        <w:t>5</w:t>
      </w:r>
      <w:r w:rsidRPr="00853DA4" w:rsidR="007C5BBC">
        <w:rPr>
          <w:sz w:val="27"/>
          <w:szCs w:val="27"/>
        </w:rPr>
        <w:t>.2024</w:t>
      </w:r>
      <w:r w:rsidRPr="00853DA4">
        <w:rPr>
          <w:sz w:val="27"/>
          <w:szCs w:val="27"/>
        </w:rPr>
        <w:t>, в котором изложены обстоятельства совершения административного правонарушения</w:t>
      </w:r>
      <w:r w:rsidRPr="004F7AAE">
        <w:rPr>
          <w:sz w:val="27"/>
          <w:szCs w:val="27"/>
        </w:rPr>
        <w:t xml:space="preserve">, с данным протоколом </w:t>
      </w:r>
      <w:r w:rsidR="00D80FB5">
        <w:rPr>
          <w:sz w:val="27"/>
          <w:szCs w:val="27"/>
        </w:rPr>
        <w:t>Ганган В.Л.</w:t>
      </w:r>
      <w:r w:rsidRPr="004F7AAE">
        <w:rPr>
          <w:sz w:val="27"/>
          <w:szCs w:val="27"/>
        </w:rPr>
        <w:t xml:space="preserve"> был</w:t>
      </w:r>
      <w:r w:rsidR="00D95912">
        <w:rPr>
          <w:sz w:val="27"/>
          <w:szCs w:val="27"/>
        </w:rPr>
        <w:t>а</w:t>
      </w:r>
      <w:r w:rsidRPr="004F7AAE">
        <w:rPr>
          <w:sz w:val="27"/>
          <w:szCs w:val="27"/>
        </w:rPr>
        <w:t xml:space="preserve"> ознакомлен</w:t>
      </w:r>
      <w:r w:rsidR="00D95912">
        <w:rPr>
          <w:sz w:val="27"/>
          <w:szCs w:val="27"/>
        </w:rPr>
        <w:t>а</w:t>
      </w:r>
      <w:r w:rsidRPr="004F7AAE">
        <w:rPr>
          <w:sz w:val="27"/>
          <w:szCs w:val="27"/>
        </w:rPr>
        <w:t>,</w:t>
      </w:r>
      <w:r w:rsidR="007C5BBC">
        <w:rPr>
          <w:sz w:val="27"/>
          <w:szCs w:val="27"/>
        </w:rPr>
        <w:t xml:space="preserve"> указав, что «</w:t>
      </w:r>
      <w:r w:rsidR="001E422C">
        <w:rPr>
          <w:sz w:val="27"/>
          <w:szCs w:val="27"/>
        </w:rPr>
        <w:t>согласна</w:t>
      </w:r>
      <w:r w:rsidR="007C5BBC">
        <w:rPr>
          <w:sz w:val="27"/>
          <w:szCs w:val="27"/>
        </w:rPr>
        <w:t xml:space="preserve">», </w:t>
      </w:r>
      <w:r w:rsidRPr="004F7AAE">
        <w:rPr>
          <w:sz w:val="27"/>
          <w:szCs w:val="27"/>
        </w:rPr>
        <w:t>е</w:t>
      </w:r>
      <w:r w:rsidR="00D95912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4F7AAE">
        <w:rPr>
          <w:sz w:val="27"/>
          <w:szCs w:val="27"/>
        </w:rPr>
        <w:t xml:space="preserve"> </w:t>
      </w:r>
      <w:r w:rsidR="001E422C">
        <w:rPr>
          <w:sz w:val="27"/>
          <w:szCs w:val="27"/>
        </w:rPr>
        <w:t xml:space="preserve">страховой полис; </w:t>
      </w:r>
      <w:r w:rsidR="00D95912">
        <w:rPr>
          <w:sz w:val="27"/>
          <w:szCs w:val="27"/>
        </w:rPr>
        <w:t xml:space="preserve">карточку операции с ВУ; </w:t>
      </w:r>
      <w:r w:rsidR="001E422C">
        <w:rPr>
          <w:sz w:val="27"/>
          <w:szCs w:val="27"/>
        </w:rPr>
        <w:t xml:space="preserve">карточку учета транспортного средства;  рапорт инспектора ДПС ОВ ДПС ГИБДД ОМВД России по г. Когалыму от 15.05.2024, который содержит сведения, аналогичные протоколу об административном правонарушении; письменное объяснение Ганган В.Л. от 15.05.2024 в котором она указала, что 11.05.2024 около 09:34 часов управляя автомашиной </w:t>
      </w:r>
      <w:r w:rsidRPr="00BC642E" w:rsidR="00BC642E">
        <w:rPr>
          <w:sz w:val="27"/>
          <w:szCs w:val="27"/>
        </w:rPr>
        <w:t>*</w:t>
      </w:r>
      <w:r w:rsidR="001E422C">
        <w:rPr>
          <w:sz w:val="27"/>
          <w:szCs w:val="27"/>
          <w:vertAlign w:val="superscript"/>
        </w:rPr>
        <w:t xml:space="preserve"> </w:t>
      </w:r>
      <w:r w:rsidR="0079033F">
        <w:rPr>
          <w:sz w:val="27"/>
          <w:szCs w:val="27"/>
        </w:rPr>
        <w:t xml:space="preserve">в районе дома 13/1 пр-кта Нефтяников в г. Когалыме совершила обгон автомашины так как торопилась домой к ребенку; </w:t>
      </w:r>
      <w:r w:rsidRPr="004F7AAE" w:rsidR="0079033F">
        <w:rPr>
          <w:sz w:val="27"/>
          <w:szCs w:val="27"/>
        </w:rPr>
        <w:t xml:space="preserve">дислокацию дорожных знаков и разметки; </w:t>
      </w:r>
      <w:r w:rsidR="0079033F">
        <w:rPr>
          <w:sz w:val="27"/>
          <w:szCs w:val="27"/>
        </w:rPr>
        <w:t>и</w:t>
      </w:r>
      <w:r w:rsidRPr="004F7AAE">
        <w:rPr>
          <w:sz w:val="27"/>
          <w:szCs w:val="27"/>
        </w:rPr>
        <w:t xml:space="preserve">нформацию административной практики о совершении </w:t>
      </w:r>
      <w:r w:rsidR="00D80FB5">
        <w:rPr>
          <w:sz w:val="27"/>
          <w:szCs w:val="27"/>
        </w:rPr>
        <w:t>Ганган В.Л.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видеозапись, из которой видно, что автомашина </w:t>
      </w:r>
      <w:r w:rsidRPr="00BC642E" w:rsidR="00BC642E">
        <w:rPr>
          <w:sz w:val="27"/>
          <w:szCs w:val="27"/>
        </w:rPr>
        <w:t>*</w:t>
      </w:r>
      <w:r w:rsidR="0079033F">
        <w:rPr>
          <w:sz w:val="27"/>
          <w:szCs w:val="27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 xml:space="preserve">, подтверждается совокупностью собранных по делу об административном правонарушении выше перечисленных </w:t>
      </w:r>
      <w:r w:rsidRPr="004F7AAE">
        <w:rPr>
          <w:color w:val="000000"/>
          <w:sz w:val="27"/>
          <w:szCs w:val="27"/>
        </w:rPr>
        <w:t>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D80FB5">
        <w:rPr>
          <w:sz w:val="27"/>
          <w:szCs w:val="27"/>
        </w:rPr>
        <w:t>Ганган В.Л.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853DA4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853DA4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853DA4" w:rsidP="00510A70">
      <w:pPr>
        <w:ind w:firstLine="567"/>
        <w:jc w:val="both"/>
        <w:rPr>
          <w:sz w:val="27"/>
          <w:szCs w:val="27"/>
        </w:rPr>
      </w:pPr>
      <w:r w:rsidRPr="00853DA4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853DA4" w:rsidP="00510A70">
      <w:pPr>
        <w:ind w:firstLine="567"/>
        <w:jc w:val="both"/>
        <w:rPr>
          <w:sz w:val="27"/>
          <w:szCs w:val="27"/>
        </w:rPr>
      </w:pPr>
      <w:r w:rsidRPr="00853DA4">
        <w:rPr>
          <w:sz w:val="27"/>
          <w:szCs w:val="27"/>
        </w:rPr>
        <w:t>Обстоятельств, смягчающих</w:t>
      </w:r>
      <w:r w:rsidRPr="00853DA4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853DA4">
        <w:rPr>
          <w:sz w:val="27"/>
          <w:szCs w:val="27"/>
        </w:rPr>
        <w:t xml:space="preserve">о </w:t>
      </w:r>
      <w:r w:rsidRPr="00853DA4" w:rsidR="004B3F72">
        <w:rPr>
          <w:sz w:val="27"/>
          <w:szCs w:val="27"/>
        </w:rPr>
        <w:t xml:space="preserve">ст.4.2 КоАП РФ </w:t>
      </w:r>
      <w:r w:rsidRPr="00853DA4">
        <w:rPr>
          <w:sz w:val="27"/>
          <w:szCs w:val="27"/>
        </w:rPr>
        <w:t>не установлено</w:t>
      </w:r>
      <w:r w:rsidRPr="00853DA4" w:rsidR="004B3F72">
        <w:rPr>
          <w:sz w:val="27"/>
          <w:szCs w:val="27"/>
        </w:rPr>
        <w:t xml:space="preserve">. </w:t>
      </w:r>
    </w:p>
    <w:p w:rsidR="00AA78AC" w:rsidP="00AA78AC">
      <w:pPr>
        <w:ind w:firstLine="567"/>
        <w:jc w:val="both"/>
        <w:rPr>
          <w:sz w:val="26"/>
          <w:szCs w:val="26"/>
        </w:rPr>
      </w:pPr>
      <w:r w:rsidRPr="00853DA4"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</w:t>
      </w:r>
      <w:r w:rsidRPr="00D32F2E">
        <w:rPr>
          <w:sz w:val="26"/>
          <w:szCs w:val="26"/>
        </w:rPr>
        <w:t xml:space="preserve"> однородного административного</w:t>
      </w:r>
      <w:r>
        <w:rPr>
          <w:sz w:val="26"/>
          <w:szCs w:val="26"/>
        </w:rPr>
        <w:t xml:space="preserve"> правонарушения, предусмотренного главой 12 КоАП РФ в течении года.</w:t>
      </w:r>
    </w:p>
    <w:p w:rsidR="007637FD" w:rsidRPr="00853DA4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4F7A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</w:t>
      </w:r>
      <w:r w:rsidRPr="00853DA4">
        <w:rPr>
          <w:sz w:val="27"/>
          <w:szCs w:val="27"/>
        </w:rPr>
        <w:t xml:space="preserve">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853DA4" w:rsidR="00D80FB5">
        <w:rPr>
          <w:sz w:val="27"/>
          <w:szCs w:val="27"/>
        </w:rPr>
        <w:t>Ганган В.Л.</w:t>
      </w:r>
      <w:r w:rsidRPr="00853DA4">
        <w:rPr>
          <w:sz w:val="27"/>
          <w:szCs w:val="27"/>
        </w:rPr>
        <w:t xml:space="preserve">, </w:t>
      </w:r>
      <w:r w:rsidRPr="00853DA4" w:rsidR="007C5BBC">
        <w:rPr>
          <w:sz w:val="27"/>
          <w:szCs w:val="27"/>
        </w:rPr>
        <w:t xml:space="preserve">отсутствие </w:t>
      </w:r>
      <w:r w:rsidRPr="00853DA4">
        <w:rPr>
          <w:sz w:val="27"/>
          <w:szCs w:val="27"/>
        </w:rPr>
        <w:t xml:space="preserve">смягчающих и </w:t>
      </w:r>
      <w:r w:rsidRPr="00853DA4" w:rsidR="007C5BBC">
        <w:rPr>
          <w:sz w:val="27"/>
          <w:szCs w:val="27"/>
        </w:rPr>
        <w:t xml:space="preserve">наличие </w:t>
      </w:r>
      <w:r w:rsidRPr="00853DA4">
        <w:rPr>
          <w:sz w:val="27"/>
          <w:szCs w:val="27"/>
        </w:rPr>
        <w:t>отягчающих административную ответственность обстоятельства, и считает возможным назначить е</w:t>
      </w:r>
      <w:r w:rsidRPr="00853DA4" w:rsidR="00AA78AC">
        <w:rPr>
          <w:sz w:val="27"/>
          <w:szCs w:val="27"/>
        </w:rPr>
        <w:t>й</w:t>
      </w:r>
      <w:r w:rsidRPr="00853DA4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853DA4">
        <w:rPr>
          <w:sz w:val="27"/>
          <w:szCs w:val="27"/>
        </w:rPr>
        <w:t>Руководствуясь ч.4 ст.12.15, ст.ст. 29.10, 29.11 КоАП РФ, мировой</w:t>
      </w:r>
      <w:r w:rsidRPr="004F7AAE">
        <w:rPr>
          <w:sz w:val="27"/>
          <w:szCs w:val="27"/>
        </w:rPr>
        <w:t xml:space="preserve">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79033F">
        <w:rPr>
          <w:sz w:val="27"/>
          <w:szCs w:val="27"/>
        </w:rPr>
        <w:t>Ганган Виолетт</w:t>
      </w:r>
      <w:r w:rsidR="00853DA4">
        <w:rPr>
          <w:sz w:val="27"/>
          <w:szCs w:val="27"/>
        </w:rPr>
        <w:t>у</w:t>
      </w:r>
      <w:r w:rsidR="0079033F">
        <w:rPr>
          <w:sz w:val="27"/>
          <w:szCs w:val="27"/>
        </w:rPr>
        <w:t xml:space="preserve"> Леонидовн</w:t>
      </w:r>
      <w:r w:rsidR="00853DA4">
        <w:rPr>
          <w:sz w:val="27"/>
          <w:szCs w:val="27"/>
        </w:rPr>
        <w:t>у</w:t>
      </w:r>
      <w:r w:rsidR="0079033F">
        <w:rPr>
          <w:sz w:val="27"/>
          <w:szCs w:val="27"/>
        </w:rPr>
        <w:t xml:space="preserve"> </w:t>
      </w:r>
      <w:r w:rsidR="00AA78AC">
        <w:rPr>
          <w:sz w:val="27"/>
          <w:szCs w:val="27"/>
        </w:rPr>
        <w:t>виновной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</w:t>
      </w:r>
      <w:r w:rsidRPr="004F7AAE">
        <w:rPr>
          <w:sz w:val="27"/>
          <w:szCs w:val="27"/>
        </w:rPr>
        <w:t>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</w:t>
      </w:r>
      <w:r w:rsidR="0079033F">
        <w:rPr>
          <w:sz w:val="27"/>
          <w:szCs w:val="27"/>
        </w:rPr>
        <w:t>1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853DA4">
        <w:rPr>
          <w:sz w:val="27"/>
          <w:szCs w:val="27"/>
        </w:rPr>
        <w:t>2216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D32F2E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 </w:t>
      </w:r>
      <w:r w:rsidRPr="004F7AAE" w:rsidR="007525F2">
        <w:rPr>
          <w:bCs/>
          <w:sz w:val="27"/>
          <w:szCs w:val="27"/>
        </w:rPr>
        <w:t xml:space="preserve">                                          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ab/>
      </w:r>
      <w:r w:rsidR="0079033F">
        <w:rPr>
          <w:bCs/>
          <w:sz w:val="27"/>
          <w:szCs w:val="27"/>
        </w:rPr>
        <w:t xml:space="preserve">Е.М. </w:t>
      </w:r>
      <w:r w:rsidR="0079033F">
        <w:rPr>
          <w:sz w:val="27"/>
          <w:szCs w:val="27"/>
        </w:rPr>
        <w:t xml:space="preserve">Филяева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1B0A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30BD"/>
    <w:rsid w:val="001E422C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33F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3DA4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17A58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EA9"/>
    <w:rsid w:val="00BB4DAB"/>
    <w:rsid w:val="00BB5096"/>
    <w:rsid w:val="00BC1C81"/>
    <w:rsid w:val="00BC3888"/>
    <w:rsid w:val="00BC642E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0FB5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3A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BCB8-4104-406C-9398-552C8ACA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